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365A03">
        <w:rPr>
          <w:rFonts w:ascii="Times New Roman" w:hAnsi="Times New Roman"/>
          <w:b/>
          <w:lang w:val="uk-UA"/>
        </w:rPr>
        <w:t>24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EA5DE1">
        <w:rPr>
          <w:rFonts w:ascii="Times New Roman" w:hAnsi="Times New Roman"/>
          <w:b/>
          <w:lang w:val="uk-UA"/>
        </w:rPr>
        <w:t>4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8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7A6380" w:rsidRPr="00BD14D0" w:rsidTr="000A61EC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93322A" w:rsidRPr="00D420E6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Default="00EA5DE1" w:rsidP="00365A0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365A03">
              <w:rPr>
                <w:rFonts w:ascii="Times New Roman" w:hAnsi="Times New Roman"/>
                <w:lang w:val="uk-UA"/>
              </w:rPr>
              <w:t>Про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1843" w:type="dxa"/>
          </w:tcPr>
          <w:p w:rsidR="0093322A" w:rsidRDefault="0093322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</w:tcPr>
          <w:p w:rsidR="0093322A" w:rsidRDefault="00365A0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 заступник  начальника </w:t>
            </w:r>
            <w:r w:rsidR="0093322A">
              <w:rPr>
                <w:rFonts w:ascii="Times New Roman" w:hAnsi="Times New Roman"/>
                <w:lang w:val="uk-UA"/>
              </w:rPr>
              <w:t>служби у</w:t>
            </w:r>
            <w:r>
              <w:rPr>
                <w:rFonts w:ascii="Times New Roman" w:hAnsi="Times New Roman"/>
                <w:lang w:val="uk-UA"/>
              </w:rPr>
              <w:t xml:space="preserve"> справах дітей</w:t>
            </w:r>
            <w:r w:rsidR="0093322A"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93322A" w:rsidRPr="001E2E3C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Default="00365A03" w:rsidP="00365A0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 гаражам</w:t>
            </w:r>
          </w:p>
        </w:tc>
        <w:tc>
          <w:tcPr>
            <w:tcW w:w="1843" w:type="dxa"/>
            <w:vMerge w:val="restart"/>
          </w:tcPr>
          <w:p w:rsidR="0093322A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2410" w:type="dxa"/>
            <w:vMerge w:val="restart"/>
          </w:tcPr>
          <w:p w:rsidR="0093322A" w:rsidRDefault="00365A03" w:rsidP="00365A03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С.Г. – завідувач відділу містобудування та архітектури</w:t>
            </w:r>
          </w:p>
        </w:tc>
      </w:tr>
      <w:tr w:rsidR="0093322A" w:rsidRPr="00365A03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у рішення виконкому від 09.03.2016 № 62</w:t>
            </w:r>
          </w:p>
        </w:tc>
        <w:tc>
          <w:tcPr>
            <w:tcW w:w="1843" w:type="dxa"/>
            <w:vMerge/>
          </w:tcPr>
          <w:p w:rsidR="0093322A" w:rsidRDefault="0093322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93322A" w:rsidRDefault="0093322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3322A" w:rsidRPr="00D420E6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Default="00365A03" w:rsidP="006133C9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розподіл садиб та надання адрес</w:t>
            </w:r>
          </w:p>
        </w:tc>
        <w:tc>
          <w:tcPr>
            <w:tcW w:w="1843" w:type="dxa"/>
            <w:vMerge/>
          </w:tcPr>
          <w:p w:rsidR="0093322A" w:rsidRDefault="0093322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93322A" w:rsidRDefault="0093322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93322A" w:rsidRPr="00D420E6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Default="00365A03" w:rsidP="001E2E3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  <w:r w:rsidR="001E2E3C">
              <w:rPr>
                <w:rFonts w:ascii="Times New Roman" w:hAnsi="Times New Roman"/>
                <w:lang w:val="uk-UA"/>
              </w:rPr>
              <w:t>(особа),</w:t>
            </w:r>
            <w:r>
              <w:rPr>
                <w:rFonts w:ascii="Times New Roman" w:hAnsi="Times New Roman"/>
                <w:lang w:val="uk-UA"/>
              </w:rPr>
              <w:t xml:space="preserve"> 14.02.2016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93322A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  <w:vMerge w:val="restart"/>
          </w:tcPr>
          <w:p w:rsidR="0093322A" w:rsidRDefault="00365A0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Серебряний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В.В. – заступник  начальника служби у справах дітей</w:t>
            </w:r>
          </w:p>
        </w:tc>
      </w:tr>
      <w:tr w:rsidR="0093322A" w:rsidRPr="00D420E6" w:rsidTr="000A61EC">
        <w:trPr>
          <w:trHeight w:val="503"/>
        </w:trPr>
        <w:tc>
          <w:tcPr>
            <w:tcW w:w="709" w:type="dxa"/>
          </w:tcPr>
          <w:p w:rsidR="0093322A" w:rsidRPr="00BD14D0" w:rsidRDefault="0093322A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93322A" w:rsidRPr="00CC5833" w:rsidRDefault="0093322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93322A" w:rsidRPr="00BD14D0" w:rsidRDefault="0093322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93322A" w:rsidRPr="00BD14D0" w:rsidRDefault="0093322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65A03" w:rsidRPr="00302B83" w:rsidTr="00EA5DE1">
        <w:trPr>
          <w:trHeight w:val="1129"/>
        </w:trPr>
        <w:tc>
          <w:tcPr>
            <w:tcW w:w="709" w:type="dxa"/>
          </w:tcPr>
          <w:p w:rsidR="00365A03" w:rsidRPr="00BD14D0" w:rsidRDefault="00365A0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65A03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843" w:type="dxa"/>
            <w:vMerge w:val="restart"/>
          </w:tcPr>
          <w:p w:rsidR="00365A03" w:rsidRPr="00BD14D0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2410" w:type="dxa"/>
            <w:vMerge w:val="restart"/>
          </w:tcPr>
          <w:p w:rsidR="00365A03" w:rsidRPr="00BD14D0" w:rsidRDefault="00365A03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Н.О. – заступник голови районної ради -  начальник  УСЗН </w:t>
            </w:r>
          </w:p>
          <w:p w:rsidR="00365A03" w:rsidRPr="00BD14D0" w:rsidRDefault="00365A03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65A03" w:rsidRPr="00365A03" w:rsidTr="00EA5DE1">
        <w:trPr>
          <w:trHeight w:val="427"/>
        </w:trPr>
        <w:tc>
          <w:tcPr>
            <w:tcW w:w="709" w:type="dxa"/>
          </w:tcPr>
          <w:p w:rsidR="00365A03" w:rsidRPr="00BD14D0" w:rsidRDefault="00365A0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65A03" w:rsidRPr="00BD14D0" w:rsidRDefault="00365A03" w:rsidP="00365A0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843" w:type="dxa"/>
            <w:vMerge/>
          </w:tcPr>
          <w:p w:rsidR="00365A03" w:rsidRPr="00BD14D0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65A03" w:rsidRPr="00BD14D0" w:rsidRDefault="00365A03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65A03" w:rsidRPr="00365A03" w:rsidTr="00EA5DE1">
        <w:trPr>
          <w:trHeight w:val="427"/>
        </w:trPr>
        <w:tc>
          <w:tcPr>
            <w:tcW w:w="709" w:type="dxa"/>
          </w:tcPr>
          <w:p w:rsidR="00365A03" w:rsidRPr="00BD14D0" w:rsidRDefault="00365A0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65A03" w:rsidRDefault="00365A03" w:rsidP="00365A0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заяв громадян щодо призначення соціальних виплат</w:t>
            </w:r>
          </w:p>
        </w:tc>
        <w:tc>
          <w:tcPr>
            <w:tcW w:w="1843" w:type="dxa"/>
            <w:vMerge/>
          </w:tcPr>
          <w:p w:rsidR="00365A03" w:rsidRPr="00BD14D0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65A03" w:rsidRPr="00BD14D0" w:rsidRDefault="00365A03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365A03" w:rsidRPr="00365A03" w:rsidTr="00EA5DE1">
        <w:trPr>
          <w:trHeight w:val="427"/>
        </w:trPr>
        <w:tc>
          <w:tcPr>
            <w:tcW w:w="709" w:type="dxa"/>
          </w:tcPr>
          <w:p w:rsidR="00365A03" w:rsidRPr="00BD14D0" w:rsidRDefault="00365A03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65A03" w:rsidRDefault="00365A03" w:rsidP="00365A0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внесення змін до складу опікунської ради </w:t>
            </w:r>
          </w:p>
        </w:tc>
        <w:tc>
          <w:tcPr>
            <w:tcW w:w="1843" w:type="dxa"/>
            <w:vMerge/>
          </w:tcPr>
          <w:p w:rsidR="00365A03" w:rsidRPr="00BD14D0" w:rsidRDefault="00365A03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365A03" w:rsidRPr="00BD14D0" w:rsidRDefault="00365A03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A5DE1" w:rsidRPr="004F57AF" w:rsidTr="00EA5DE1">
        <w:trPr>
          <w:trHeight w:val="346"/>
        </w:trPr>
        <w:tc>
          <w:tcPr>
            <w:tcW w:w="709" w:type="dxa"/>
          </w:tcPr>
          <w:p w:rsidR="00EA5DE1" w:rsidRPr="00BD14D0" w:rsidRDefault="00EA5DE1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EA5DE1" w:rsidRPr="00BD14D0" w:rsidRDefault="005A0F80" w:rsidP="004F57A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4F57AF">
              <w:rPr>
                <w:rFonts w:ascii="Times New Roman" w:hAnsi="Times New Roman"/>
                <w:lang w:val="uk-UA"/>
              </w:rPr>
              <w:t xml:space="preserve"> затвердження розпоряджень за березень 2018 р.</w:t>
            </w:r>
          </w:p>
        </w:tc>
        <w:tc>
          <w:tcPr>
            <w:tcW w:w="1843" w:type="dxa"/>
          </w:tcPr>
          <w:p w:rsidR="00EA5DE1" w:rsidRPr="00BD14D0" w:rsidRDefault="005A0F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EA5DE1" w:rsidRPr="00BD14D0" w:rsidRDefault="004F57AF" w:rsidP="004F57AF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1A3347" w:rsidRPr="004F57AF" w:rsidTr="003F2747">
        <w:trPr>
          <w:trHeight w:val="837"/>
        </w:trPr>
        <w:tc>
          <w:tcPr>
            <w:tcW w:w="709" w:type="dxa"/>
          </w:tcPr>
          <w:p w:rsidR="001A3347" w:rsidRPr="00BD14D0" w:rsidRDefault="001A3347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47" w:rsidRPr="00007837" w:rsidRDefault="001A3347" w:rsidP="005A0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4F57A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роз’єднання та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переоформлення </w:t>
            </w:r>
            <w:r w:rsidR="009332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особов</w:t>
            </w:r>
            <w:r w:rsidR="0093322A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рахунк</w:t>
            </w:r>
            <w:r w:rsidR="0093322A">
              <w:rPr>
                <w:rFonts w:ascii="Times New Roman" w:hAnsi="Times New Roman"/>
                <w:sz w:val="24"/>
                <w:szCs w:val="24"/>
                <w:lang w:val="uk-UA"/>
              </w:rPr>
              <w:t>ів</w:t>
            </w:r>
          </w:p>
        </w:tc>
        <w:tc>
          <w:tcPr>
            <w:tcW w:w="1843" w:type="dxa"/>
          </w:tcPr>
          <w:p w:rsidR="001A3347" w:rsidRDefault="001A3347" w:rsidP="000A61EC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1A3347" w:rsidRDefault="001A3347" w:rsidP="000A61EC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загальним відділом</w:t>
            </w:r>
          </w:p>
        </w:tc>
      </w:tr>
    </w:tbl>
    <w:p w:rsidR="007A6380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7A6380" w:rsidRPr="00007837" w:rsidRDefault="007A6380" w:rsidP="007A6380">
      <w:pPr>
        <w:rPr>
          <w:sz w:val="24"/>
          <w:szCs w:val="24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7A63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2B2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3347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3C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3D5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C30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5A03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263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551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57AF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0F80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5C81"/>
    <w:rsid w:val="005C6E4B"/>
    <w:rsid w:val="005C7062"/>
    <w:rsid w:val="005D1077"/>
    <w:rsid w:val="005D156D"/>
    <w:rsid w:val="005D1794"/>
    <w:rsid w:val="005D2233"/>
    <w:rsid w:val="005D2A1C"/>
    <w:rsid w:val="005D307D"/>
    <w:rsid w:val="005D3187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6E4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3C9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350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470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383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56A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22A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138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3A07"/>
    <w:rsid w:val="00BB4043"/>
    <w:rsid w:val="00BB49EA"/>
    <w:rsid w:val="00BB6111"/>
    <w:rsid w:val="00BB67DB"/>
    <w:rsid w:val="00BB6FC2"/>
    <w:rsid w:val="00BB7AC1"/>
    <w:rsid w:val="00BC004D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4CF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27B5E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CED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101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6D2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5DE1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4289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4EAC"/>
    <w:rsid w:val="00F159C6"/>
    <w:rsid w:val="00F1779D"/>
    <w:rsid w:val="00F200F1"/>
    <w:rsid w:val="00F20C9B"/>
    <w:rsid w:val="00F21731"/>
    <w:rsid w:val="00F21815"/>
    <w:rsid w:val="00F220BD"/>
    <w:rsid w:val="00F226E8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2018-01-22T08:09:00Z</cp:lastPrinted>
  <dcterms:created xsi:type="dcterms:W3CDTF">2018-01-05T08:30:00Z</dcterms:created>
  <dcterms:modified xsi:type="dcterms:W3CDTF">2018-04-25T12:52:00Z</dcterms:modified>
</cp:coreProperties>
</file>